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A114" w14:textId="00269995" w:rsidR="0065010D" w:rsidRDefault="0076139E" w:rsidP="00DB6122">
      <w:pPr>
        <w:ind w:right="141"/>
        <w:jc w:val="center"/>
        <w:rPr>
          <w:sz w:val="28"/>
        </w:rPr>
      </w:pPr>
      <w:r w:rsidRPr="003D01BA">
        <w:rPr>
          <w:noProof/>
        </w:rPr>
        <w:drawing>
          <wp:anchor distT="0" distB="0" distL="114300" distR="114300" simplePos="0" relativeHeight="251660288" behindDoc="1" locked="0" layoutInCell="1" allowOverlap="1" wp14:anchorId="4F77F698" wp14:editId="4BD89C4C">
            <wp:simplePos x="0" y="0"/>
            <wp:positionH relativeFrom="column">
              <wp:posOffset>4520493</wp:posOffset>
            </wp:positionH>
            <wp:positionV relativeFrom="paragraph">
              <wp:posOffset>-1271</wp:posOffset>
            </wp:positionV>
            <wp:extent cx="1817427" cy="1496380"/>
            <wp:effectExtent l="781050" t="819150" r="754380" b="7899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2253">
                      <a:off x="0" y="0"/>
                      <a:ext cx="1817427" cy="1496380"/>
                    </a:xfrm>
                    <a:prstGeom prst="rect">
                      <a:avLst/>
                    </a:prstGeom>
                    <a:effectLst>
                      <a:glow rad="812800">
                        <a:schemeClr val="accent1">
                          <a:alpha val="34000"/>
                        </a:schemeClr>
                      </a:glow>
                      <a:outerShdw blurRad="546100" dist="1435100" dir="18360000" sx="1000" sy="1000" algn="ctr" rotWithShape="0">
                        <a:srgbClr val="000000"/>
                      </a:outerShdw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122">
        <w:rPr>
          <w:noProof/>
        </w:rPr>
        <w:drawing>
          <wp:anchor distT="0" distB="0" distL="114300" distR="114300" simplePos="0" relativeHeight="251656192" behindDoc="1" locked="0" layoutInCell="1" allowOverlap="1" wp14:anchorId="15424007" wp14:editId="24EE1E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1282" cy="1268889"/>
            <wp:effectExtent l="495300" t="0" r="10160" b="647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82" cy="12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schemeClr val="accent1">
                          <a:lumMod val="60000"/>
                          <a:lumOff val="40000"/>
                          <a:alpha val="20000"/>
                        </a:scheme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10D">
        <w:rPr>
          <w:b/>
          <w:sz w:val="48"/>
        </w:rPr>
        <w:t xml:space="preserve">COMUNE DI SUPINO                </w:t>
      </w:r>
      <w:r w:rsidR="0065010D">
        <w:rPr>
          <w:b/>
        </w:rPr>
        <w:t xml:space="preserve">                                                                           </w:t>
      </w:r>
      <w:r w:rsidR="0065010D">
        <w:rPr>
          <w:i/>
          <w:sz w:val="28"/>
        </w:rPr>
        <w:t>(Provincia di</w:t>
      </w:r>
      <w:r w:rsidR="0065010D">
        <w:rPr>
          <w:i/>
          <w:sz w:val="40"/>
        </w:rPr>
        <w:t xml:space="preserve"> </w:t>
      </w:r>
      <w:r w:rsidR="0065010D">
        <w:rPr>
          <w:i/>
          <w:sz w:val="28"/>
        </w:rPr>
        <w:t>Frosinone)</w:t>
      </w:r>
    </w:p>
    <w:p w14:paraId="7C5D75DF" w14:textId="54E59060" w:rsidR="00FA6E32" w:rsidRPr="002F51E1" w:rsidRDefault="00FA6E32" w:rsidP="00DB6122">
      <w:pPr>
        <w:ind w:right="141"/>
        <w:jc w:val="center"/>
        <w:rPr>
          <w:sz w:val="22"/>
          <w:szCs w:val="22"/>
        </w:rPr>
      </w:pPr>
    </w:p>
    <w:p w14:paraId="2EDC5A8F" w14:textId="3F7F88CF" w:rsidR="00DB6122" w:rsidRDefault="00DB6122" w:rsidP="00DB6122">
      <w:pPr>
        <w:pStyle w:val="Corpotesto"/>
        <w:ind w:right="141"/>
        <w:jc w:val="center"/>
        <w:rPr>
          <w:rFonts w:ascii="Arial" w:hAnsi="Arial" w:cs="Arial"/>
          <w:b/>
          <w:sz w:val="22"/>
          <w:szCs w:val="22"/>
        </w:rPr>
      </w:pPr>
    </w:p>
    <w:p w14:paraId="2CA34BCC" w14:textId="210CB91F" w:rsidR="00DB6122" w:rsidRDefault="00DB6122" w:rsidP="00DB6122">
      <w:pPr>
        <w:pStyle w:val="Corpotesto"/>
        <w:ind w:right="141"/>
        <w:jc w:val="center"/>
        <w:rPr>
          <w:rFonts w:ascii="Arial" w:hAnsi="Arial" w:cs="Arial"/>
          <w:b/>
          <w:sz w:val="22"/>
          <w:szCs w:val="22"/>
        </w:rPr>
      </w:pPr>
    </w:p>
    <w:p w14:paraId="7A208CF3" w14:textId="77777777" w:rsidR="00DB6122" w:rsidRDefault="00DB6122" w:rsidP="00DB6122">
      <w:pPr>
        <w:pStyle w:val="Corpotesto"/>
        <w:ind w:right="141"/>
        <w:jc w:val="center"/>
        <w:rPr>
          <w:rFonts w:ascii="Arial" w:hAnsi="Arial" w:cs="Arial"/>
          <w:b/>
          <w:sz w:val="22"/>
          <w:szCs w:val="22"/>
        </w:rPr>
      </w:pPr>
    </w:p>
    <w:p w14:paraId="15CC6A9B" w14:textId="77777777" w:rsidR="006A4502" w:rsidRDefault="006A4502" w:rsidP="0076139E">
      <w:pPr>
        <w:pStyle w:val="Corpotesto"/>
        <w:ind w:right="141"/>
        <w:rPr>
          <w:rFonts w:ascii="Arial" w:hAnsi="Arial" w:cs="Arial"/>
          <w:b/>
          <w:sz w:val="22"/>
          <w:szCs w:val="22"/>
        </w:rPr>
      </w:pPr>
    </w:p>
    <w:p w14:paraId="287FE4A6" w14:textId="7714F000" w:rsidR="00F05920" w:rsidRPr="002C51BC" w:rsidRDefault="00F05920" w:rsidP="002C51BC">
      <w:pPr>
        <w:pStyle w:val="Corpotesto"/>
        <w:ind w:right="141"/>
      </w:pPr>
      <w:r w:rsidRPr="00A202CA">
        <w:rPr>
          <w:rFonts w:ascii="Arial" w:hAnsi="Arial" w:cs="Arial"/>
          <w:b/>
          <w:sz w:val="22"/>
          <w:szCs w:val="22"/>
        </w:rPr>
        <w:t>FORNITURA GRATUITA O</w:t>
      </w:r>
      <w:r w:rsidR="00F15BE0" w:rsidRPr="00A202CA">
        <w:rPr>
          <w:rFonts w:ascii="Arial" w:hAnsi="Arial" w:cs="Arial"/>
          <w:b/>
          <w:sz w:val="22"/>
          <w:szCs w:val="22"/>
        </w:rPr>
        <w:t xml:space="preserve"> SEMIGRATUITA</w:t>
      </w:r>
      <w:r w:rsidR="00FA6E32" w:rsidRPr="00A202CA">
        <w:rPr>
          <w:rFonts w:ascii="Arial" w:hAnsi="Arial" w:cs="Arial"/>
          <w:b/>
          <w:sz w:val="22"/>
          <w:szCs w:val="22"/>
        </w:rPr>
        <w:t xml:space="preserve"> </w:t>
      </w:r>
      <w:r w:rsidR="002C51BC">
        <w:rPr>
          <w:rFonts w:ascii="Arial" w:hAnsi="Arial" w:cs="Arial"/>
          <w:b/>
          <w:sz w:val="22"/>
          <w:szCs w:val="22"/>
        </w:rPr>
        <w:t>DEI</w:t>
      </w:r>
      <w:r w:rsidR="00FA6E32" w:rsidRPr="00A202CA">
        <w:rPr>
          <w:rFonts w:ascii="Arial" w:hAnsi="Arial" w:cs="Arial"/>
          <w:b/>
          <w:sz w:val="22"/>
          <w:szCs w:val="22"/>
        </w:rPr>
        <w:t xml:space="preserve"> </w:t>
      </w:r>
      <w:r w:rsidR="00F15BE0" w:rsidRPr="00A202CA">
        <w:rPr>
          <w:rFonts w:ascii="Arial" w:hAnsi="Arial" w:cs="Arial"/>
          <w:b/>
          <w:sz w:val="22"/>
          <w:szCs w:val="22"/>
        </w:rPr>
        <w:t xml:space="preserve">LIBRI DI </w:t>
      </w:r>
      <w:r w:rsidR="002C51BC" w:rsidRPr="002C51BC">
        <w:rPr>
          <w:rFonts w:ascii="Arial" w:hAnsi="Arial" w:cs="Arial"/>
          <w:b/>
          <w:sz w:val="22"/>
          <w:szCs w:val="22"/>
        </w:rPr>
        <w:t xml:space="preserve">TESTO, DIZIONARI, LIBRI DI LETTURA SCOLASTICI, SUSSIDI DIDATTICI DIGITALI O NOTEBOOK, PER L’ANNO SCOLASTICO </w:t>
      </w:r>
      <w:r w:rsidR="00737B32">
        <w:rPr>
          <w:rFonts w:ascii="Arial" w:hAnsi="Arial" w:cs="Arial"/>
          <w:b/>
          <w:sz w:val="22"/>
          <w:szCs w:val="22"/>
        </w:rPr>
        <w:t>2025-2026</w:t>
      </w:r>
      <w:r w:rsidR="002C51BC">
        <w:rPr>
          <w:rFonts w:ascii="Arial" w:hAnsi="Arial" w:cs="Arial"/>
          <w:b/>
          <w:sz w:val="22"/>
          <w:szCs w:val="22"/>
        </w:rPr>
        <w:t xml:space="preserve">, </w:t>
      </w:r>
      <w:r w:rsidR="009D3B83" w:rsidRPr="00A202CA">
        <w:rPr>
          <w:rFonts w:ascii="Arial" w:hAnsi="Arial" w:cs="Arial"/>
          <w:b/>
          <w:sz w:val="22"/>
          <w:szCs w:val="22"/>
        </w:rPr>
        <w:t>A FAVORE DEGLI ALUNNI RESIDENTI NEL LAZIO -</w:t>
      </w:r>
      <w:r w:rsidR="00C57DAA" w:rsidRPr="00A202CA">
        <w:rPr>
          <w:rFonts w:ascii="Arial" w:hAnsi="Arial" w:cs="Arial"/>
          <w:b/>
          <w:sz w:val="22"/>
          <w:szCs w:val="22"/>
        </w:rPr>
        <w:t xml:space="preserve"> </w:t>
      </w:r>
      <w:r w:rsidR="00F15BE0" w:rsidRPr="00A202CA">
        <w:rPr>
          <w:rFonts w:ascii="Arial" w:hAnsi="Arial" w:cs="Arial"/>
          <w:b/>
          <w:sz w:val="22"/>
          <w:szCs w:val="22"/>
        </w:rPr>
        <w:t>SCUOLA SECONDARIA DI I° E II° GRADO</w:t>
      </w:r>
      <w:r w:rsidR="007C2A14" w:rsidRPr="00A202CA">
        <w:rPr>
          <w:rFonts w:ascii="Arial" w:hAnsi="Arial" w:cs="Arial"/>
          <w:b/>
          <w:sz w:val="22"/>
          <w:szCs w:val="22"/>
        </w:rPr>
        <w:t xml:space="preserve"> </w:t>
      </w:r>
      <w:r w:rsidR="002F51E1" w:rsidRPr="00A202CA">
        <w:rPr>
          <w:rFonts w:ascii="Arial" w:hAnsi="Arial" w:cs="Arial"/>
          <w:b/>
          <w:sz w:val="22"/>
          <w:szCs w:val="22"/>
        </w:rPr>
        <w:t>–</w:t>
      </w:r>
    </w:p>
    <w:p w14:paraId="61F097D7" w14:textId="77777777" w:rsidR="00F05920" w:rsidRPr="00DB6122" w:rsidRDefault="00F05920" w:rsidP="00DB6122">
      <w:pPr>
        <w:pStyle w:val="Corpotesto"/>
        <w:ind w:right="141"/>
        <w:jc w:val="center"/>
        <w:rPr>
          <w:rFonts w:ascii="Arial" w:hAnsi="Arial" w:cs="Arial"/>
          <w:b/>
          <w:sz w:val="36"/>
          <w:szCs w:val="36"/>
        </w:rPr>
      </w:pPr>
      <w:r w:rsidRPr="00DB6122">
        <w:rPr>
          <w:rFonts w:ascii="Arial" w:hAnsi="Arial" w:cs="Arial"/>
          <w:b/>
          <w:sz w:val="36"/>
          <w:szCs w:val="36"/>
        </w:rPr>
        <w:t>AVVISO</w:t>
      </w:r>
    </w:p>
    <w:p w14:paraId="65FDFFF9" w14:textId="4952A6C1" w:rsidR="007C2A14" w:rsidRPr="00DB6122" w:rsidRDefault="007C2A14" w:rsidP="00737B32">
      <w:pPr>
        <w:pStyle w:val="Titolo1"/>
        <w:shd w:val="clear" w:color="auto" w:fill="FFFFFF"/>
        <w:spacing w:before="0"/>
        <w:rPr>
          <w:rFonts w:ascii="Arial" w:hAnsi="Arial" w:cs="Arial"/>
          <w:sz w:val="20"/>
          <w:szCs w:val="20"/>
        </w:rPr>
      </w:pPr>
      <w:r w:rsidRPr="00737B32">
        <w:rPr>
          <w:rFonts w:ascii="Arial" w:hAnsi="Arial" w:cs="Arial"/>
          <w:bCs/>
          <w:color w:val="auto"/>
          <w:sz w:val="20"/>
          <w:szCs w:val="20"/>
        </w:rPr>
        <w:t xml:space="preserve">Richiamata la </w:t>
      </w:r>
      <w:r w:rsidR="00737B32" w:rsidRPr="00737B32">
        <w:rPr>
          <w:rFonts w:ascii="Arial" w:eastAsia="Times New Roman" w:hAnsi="Arial" w:cs="Arial"/>
          <w:bCs/>
          <w:color w:val="auto"/>
          <w:spacing w:val="-15"/>
          <w:kern w:val="36"/>
          <w:sz w:val="20"/>
          <w:szCs w:val="20"/>
        </w:rPr>
        <w:t>Determinazione n. G08423 del 02/07/2025</w:t>
      </w:r>
      <w:r w:rsidR="00737B32">
        <w:rPr>
          <w:rFonts w:ascii="Arial" w:eastAsia="Times New Roman" w:hAnsi="Arial" w:cs="Arial"/>
          <w:bCs/>
          <w:color w:val="auto"/>
          <w:spacing w:val="-15"/>
          <w:kern w:val="36"/>
          <w:sz w:val="20"/>
          <w:szCs w:val="20"/>
        </w:rPr>
        <w:t xml:space="preserve"> </w:t>
      </w:r>
      <w:r w:rsidRPr="00737B32">
        <w:rPr>
          <w:rFonts w:ascii="Arial" w:hAnsi="Arial" w:cs="Arial"/>
          <w:color w:val="auto"/>
          <w:sz w:val="20"/>
          <w:szCs w:val="20"/>
        </w:rPr>
        <w:t xml:space="preserve">della Regione Lazio  - </w:t>
      </w:r>
      <w:r w:rsidR="002146D1" w:rsidRPr="00737B32">
        <w:rPr>
          <w:rFonts w:ascii="Arial" w:hAnsi="Arial" w:cs="Arial"/>
          <w:color w:val="auto"/>
          <w:sz w:val="20"/>
          <w:szCs w:val="20"/>
        </w:rPr>
        <w:t>Istruzione, Formazion</w:t>
      </w:r>
      <w:r w:rsidR="00992660" w:rsidRPr="00737B32">
        <w:rPr>
          <w:rFonts w:ascii="Arial" w:hAnsi="Arial" w:cs="Arial"/>
          <w:color w:val="auto"/>
          <w:sz w:val="20"/>
          <w:szCs w:val="20"/>
        </w:rPr>
        <w:t>e</w:t>
      </w:r>
      <w:r w:rsidR="002146D1" w:rsidRPr="00737B32">
        <w:rPr>
          <w:rFonts w:ascii="Arial" w:hAnsi="Arial" w:cs="Arial"/>
          <w:color w:val="auto"/>
          <w:sz w:val="20"/>
          <w:szCs w:val="20"/>
        </w:rPr>
        <w:t xml:space="preserve">, </w:t>
      </w:r>
      <w:r w:rsidR="00F13CA3" w:rsidRPr="00737B32">
        <w:rPr>
          <w:rFonts w:ascii="Arial" w:hAnsi="Arial" w:cs="Arial"/>
          <w:color w:val="auto"/>
          <w:sz w:val="20"/>
          <w:szCs w:val="20"/>
        </w:rPr>
        <w:t xml:space="preserve">e </w:t>
      </w:r>
      <w:r w:rsidR="005768DE" w:rsidRPr="00737B32">
        <w:rPr>
          <w:rFonts w:ascii="Arial" w:hAnsi="Arial" w:cs="Arial"/>
          <w:color w:val="auto"/>
          <w:sz w:val="20"/>
          <w:szCs w:val="20"/>
        </w:rPr>
        <w:t xml:space="preserve"> Politiche per l’occupazione </w:t>
      </w:r>
      <w:r w:rsidR="002146D1" w:rsidRPr="00737B32">
        <w:rPr>
          <w:rFonts w:ascii="Arial" w:hAnsi="Arial" w:cs="Arial"/>
          <w:color w:val="auto"/>
          <w:sz w:val="20"/>
          <w:szCs w:val="20"/>
        </w:rPr>
        <w:t xml:space="preserve">  AREA: </w:t>
      </w:r>
      <w:r w:rsidR="005768DE" w:rsidRPr="00737B32">
        <w:rPr>
          <w:rFonts w:ascii="Arial" w:hAnsi="Arial" w:cs="Arial"/>
          <w:color w:val="auto"/>
          <w:sz w:val="20"/>
          <w:szCs w:val="20"/>
        </w:rPr>
        <w:t xml:space="preserve">Diritto allo Studio scolastico e Universitario </w:t>
      </w:r>
      <w:r w:rsidR="002146D1" w:rsidRPr="00737B32">
        <w:rPr>
          <w:rFonts w:ascii="Arial" w:hAnsi="Arial" w:cs="Arial"/>
          <w:color w:val="auto"/>
          <w:sz w:val="20"/>
          <w:szCs w:val="20"/>
        </w:rPr>
        <w:t xml:space="preserve"> </w:t>
      </w:r>
      <w:r w:rsidRPr="00737B32">
        <w:rPr>
          <w:rFonts w:ascii="Arial" w:hAnsi="Arial" w:cs="Arial"/>
          <w:color w:val="auto"/>
          <w:sz w:val="20"/>
          <w:szCs w:val="20"/>
        </w:rPr>
        <w:t>“Linee guida ai Comuni per l’erogazione dei contributi per la fornitura gratuita, totale o parziale, dei libri di testo</w:t>
      </w:r>
      <w:r w:rsidR="00FA6E32" w:rsidRPr="00737B32">
        <w:rPr>
          <w:rFonts w:ascii="Arial" w:hAnsi="Arial" w:cs="Arial"/>
          <w:color w:val="auto"/>
          <w:sz w:val="20"/>
          <w:szCs w:val="20"/>
        </w:rPr>
        <w:t xml:space="preserve"> e per sussidi didattici dig</w:t>
      </w:r>
      <w:r w:rsidRPr="00737B32">
        <w:rPr>
          <w:rFonts w:ascii="Arial" w:hAnsi="Arial" w:cs="Arial"/>
          <w:color w:val="auto"/>
          <w:sz w:val="20"/>
          <w:szCs w:val="20"/>
        </w:rPr>
        <w:t>itali</w:t>
      </w:r>
      <w:r w:rsidR="005768DE" w:rsidRPr="00737B32">
        <w:rPr>
          <w:rFonts w:ascii="Arial" w:hAnsi="Arial" w:cs="Arial"/>
          <w:color w:val="auto"/>
          <w:sz w:val="20"/>
          <w:szCs w:val="20"/>
        </w:rPr>
        <w:t xml:space="preserve"> o notebook</w:t>
      </w:r>
      <w:r w:rsidRPr="00737B32">
        <w:rPr>
          <w:rFonts w:ascii="Arial" w:hAnsi="Arial" w:cs="Arial"/>
          <w:color w:val="auto"/>
          <w:sz w:val="20"/>
          <w:szCs w:val="20"/>
        </w:rPr>
        <w:t xml:space="preserve"> per l’anno scolastico </w:t>
      </w:r>
      <w:r w:rsidR="00706CBE">
        <w:rPr>
          <w:rFonts w:ascii="Arial" w:hAnsi="Arial" w:cs="Arial"/>
          <w:color w:val="auto"/>
          <w:sz w:val="20"/>
          <w:szCs w:val="20"/>
        </w:rPr>
        <w:t>2025-2026</w:t>
      </w:r>
      <w:r w:rsidRPr="00737B32">
        <w:rPr>
          <w:rFonts w:ascii="Arial" w:hAnsi="Arial" w:cs="Arial"/>
          <w:color w:val="auto"/>
          <w:sz w:val="20"/>
          <w:szCs w:val="20"/>
        </w:rPr>
        <w:t>, a favore degli alunni residenti nel</w:t>
      </w:r>
      <w:r w:rsidR="00FA6E32" w:rsidRPr="00737B32">
        <w:rPr>
          <w:rFonts w:ascii="Arial" w:hAnsi="Arial" w:cs="Arial"/>
          <w:color w:val="auto"/>
          <w:sz w:val="20"/>
          <w:szCs w:val="20"/>
        </w:rPr>
        <w:t xml:space="preserve"> </w:t>
      </w:r>
      <w:r w:rsidRPr="00737B32">
        <w:rPr>
          <w:rFonts w:ascii="Arial" w:hAnsi="Arial" w:cs="Arial"/>
          <w:color w:val="auto"/>
          <w:sz w:val="20"/>
          <w:szCs w:val="20"/>
        </w:rPr>
        <w:t xml:space="preserve">Lazio, nell’ambito delle politiche in favore delle famiglie meno abbienti, ai sensi dell’art. 27 </w:t>
      </w:r>
      <w:r w:rsidR="00FA6E32" w:rsidRPr="00737B32">
        <w:rPr>
          <w:rFonts w:ascii="Arial" w:hAnsi="Arial" w:cs="Arial"/>
          <w:color w:val="auto"/>
          <w:sz w:val="20"/>
          <w:szCs w:val="20"/>
        </w:rPr>
        <w:t>della legge 23.12.1998 n. 448</w:t>
      </w:r>
      <w:r w:rsidR="00FA6E32" w:rsidRPr="00DB6122">
        <w:rPr>
          <w:rFonts w:ascii="Arial" w:hAnsi="Arial" w:cs="Arial"/>
          <w:sz w:val="20"/>
          <w:szCs w:val="20"/>
        </w:rPr>
        <w:t>.</w:t>
      </w:r>
      <w:r w:rsidRPr="00DB6122">
        <w:rPr>
          <w:rFonts w:ascii="Arial" w:hAnsi="Arial" w:cs="Arial"/>
          <w:sz w:val="20"/>
          <w:szCs w:val="20"/>
        </w:rPr>
        <w:t xml:space="preserve"> </w:t>
      </w:r>
    </w:p>
    <w:p w14:paraId="5C51F0BC" w14:textId="703D8D75" w:rsidR="00A36F9F" w:rsidRPr="00A202CA" w:rsidRDefault="00F05920" w:rsidP="00DB6122">
      <w:pPr>
        <w:pStyle w:val="Corpotesto"/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 xml:space="preserve">Si comunica </w:t>
      </w:r>
      <w:r w:rsidR="000146EB" w:rsidRPr="00A202CA">
        <w:rPr>
          <w:rFonts w:ascii="Arial" w:hAnsi="Arial" w:cs="Arial"/>
        </w:rPr>
        <w:t>che</w:t>
      </w:r>
      <w:r w:rsidR="00DB6122">
        <w:rPr>
          <w:rFonts w:ascii="Arial" w:hAnsi="Arial" w:cs="Arial"/>
        </w:rPr>
        <w:t>,</w:t>
      </w:r>
      <w:r w:rsidR="000146EB" w:rsidRPr="00A202CA">
        <w:rPr>
          <w:rFonts w:ascii="Arial" w:hAnsi="Arial" w:cs="Arial"/>
        </w:rPr>
        <w:t xml:space="preserve"> relativamente </w:t>
      </w:r>
      <w:r w:rsidR="00F94A58" w:rsidRPr="00A202CA">
        <w:rPr>
          <w:rFonts w:ascii="Arial" w:hAnsi="Arial" w:cs="Arial"/>
        </w:rPr>
        <w:t xml:space="preserve">all’anno scolastico </w:t>
      </w:r>
      <w:r w:rsidR="00737B32">
        <w:rPr>
          <w:rFonts w:ascii="Arial" w:hAnsi="Arial" w:cs="Arial"/>
        </w:rPr>
        <w:t>2025-2026</w:t>
      </w:r>
      <w:r w:rsidR="00DB6122">
        <w:rPr>
          <w:rFonts w:ascii="Arial" w:hAnsi="Arial" w:cs="Arial"/>
        </w:rPr>
        <w:t>,</w:t>
      </w:r>
      <w:r w:rsidR="00F94A58" w:rsidRPr="00A202CA">
        <w:rPr>
          <w:rFonts w:ascii="Arial" w:hAnsi="Arial" w:cs="Arial"/>
        </w:rPr>
        <w:t xml:space="preserve"> possono essere presentate </w:t>
      </w:r>
      <w:r w:rsidR="00A36F9F" w:rsidRPr="00A202CA">
        <w:rPr>
          <w:rFonts w:ascii="Arial" w:hAnsi="Arial" w:cs="Arial"/>
        </w:rPr>
        <w:t>richieste di cui all’oggetto.</w:t>
      </w:r>
    </w:p>
    <w:p w14:paraId="4E8D511C" w14:textId="1D995C82" w:rsidR="000C4833" w:rsidRPr="00A202CA" w:rsidRDefault="00A36F9F" w:rsidP="00DB6122">
      <w:pPr>
        <w:pStyle w:val="Corpotesto"/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 xml:space="preserve">Possono accedere al </w:t>
      </w:r>
      <w:r w:rsidR="00F15BE0" w:rsidRPr="00A202CA">
        <w:rPr>
          <w:rFonts w:ascii="Arial" w:hAnsi="Arial" w:cs="Arial"/>
        </w:rPr>
        <w:t xml:space="preserve">contributo </w:t>
      </w:r>
      <w:r w:rsidR="000C4833" w:rsidRPr="00A202CA">
        <w:rPr>
          <w:rFonts w:ascii="Arial" w:hAnsi="Arial" w:cs="Arial"/>
        </w:rPr>
        <w:t>per la fornitura dei libri di testo di cui all’art. 27 della legge n. 448/1998, gli studenti aventi i seguenti requisiti:</w:t>
      </w:r>
    </w:p>
    <w:p w14:paraId="1E6D7FD5" w14:textId="77777777" w:rsidR="000C4833" w:rsidRPr="00A202CA" w:rsidRDefault="000C4833" w:rsidP="00DB6122">
      <w:pPr>
        <w:pStyle w:val="Corpotesto"/>
        <w:numPr>
          <w:ilvl w:val="0"/>
          <w:numId w:val="9"/>
        </w:numPr>
        <w:ind w:right="141"/>
        <w:jc w:val="both"/>
        <w:rPr>
          <w:rFonts w:ascii="Arial" w:hAnsi="Arial" w:cs="Arial"/>
          <w:caps/>
        </w:rPr>
      </w:pPr>
      <w:r w:rsidRPr="00A202CA">
        <w:rPr>
          <w:rFonts w:ascii="Arial" w:hAnsi="Arial" w:cs="Arial"/>
        </w:rPr>
        <w:t>Residenza nella Regione Lazio</w:t>
      </w:r>
    </w:p>
    <w:p w14:paraId="69CDCDFE" w14:textId="2E83F6FF" w:rsidR="000C4833" w:rsidRPr="00A202CA" w:rsidRDefault="000C4833" w:rsidP="00DB6122">
      <w:pPr>
        <w:pStyle w:val="Corpotesto"/>
        <w:numPr>
          <w:ilvl w:val="0"/>
          <w:numId w:val="9"/>
        </w:numPr>
        <w:ind w:right="141"/>
        <w:jc w:val="both"/>
        <w:rPr>
          <w:rFonts w:ascii="Arial" w:hAnsi="Arial" w:cs="Arial"/>
          <w:caps/>
        </w:rPr>
      </w:pPr>
      <w:r w:rsidRPr="00A202CA">
        <w:rPr>
          <w:rFonts w:ascii="Arial" w:hAnsi="Arial" w:cs="Arial"/>
        </w:rPr>
        <w:t>Indicatore della Situazione Economica equivalente (ISEE)</w:t>
      </w:r>
      <w:r w:rsidR="009D3B83" w:rsidRPr="00A202CA">
        <w:rPr>
          <w:rFonts w:ascii="Arial" w:hAnsi="Arial" w:cs="Arial"/>
        </w:rPr>
        <w:t xml:space="preserve"> in corso di validità</w:t>
      </w:r>
      <w:r w:rsidR="00DB6122">
        <w:rPr>
          <w:rFonts w:ascii="Arial" w:hAnsi="Arial" w:cs="Arial"/>
        </w:rPr>
        <w:t xml:space="preserve"> </w:t>
      </w:r>
      <w:r w:rsidR="009D3B83" w:rsidRPr="00A202CA">
        <w:rPr>
          <w:rFonts w:ascii="Arial" w:hAnsi="Arial" w:cs="Arial"/>
        </w:rPr>
        <w:t>del nucleo</w:t>
      </w:r>
      <w:r w:rsidRPr="00A202CA">
        <w:rPr>
          <w:rFonts w:ascii="Arial" w:hAnsi="Arial" w:cs="Arial"/>
        </w:rPr>
        <w:t xml:space="preserve"> familiare dello studente non superiore </w:t>
      </w:r>
      <w:r w:rsidRPr="00A202CA">
        <w:rPr>
          <w:rFonts w:ascii="Arial" w:hAnsi="Arial" w:cs="Arial"/>
          <w:b/>
        </w:rPr>
        <w:t xml:space="preserve">ad € </w:t>
      </w:r>
      <w:r w:rsidR="009D3B83" w:rsidRPr="00A202CA">
        <w:rPr>
          <w:rFonts w:ascii="Arial" w:hAnsi="Arial" w:cs="Arial"/>
          <w:b/>
        </w:rPr>
        <w:t>15.493,71</w:t>
      </w:r>
      <w:r w:rsidRPr="00A202CA">
        <w:rPr>
          <w:rFonts w:ascii="Arial" w:hAnsi="Arial" w:cs="Arial"/>
          <w:b/>
        </w:rPr>
        <w:t>;</w:t>
      </w:r>
    </w:p>
    <w:p w14:paraId="17646B48" w14:textId="21CDECC8" w:rsidR="000C4833" w:rsidRPr="00A202CA" w:rsidRDefault="000C4833" w:rsidP="00DB6122">
      <w:pPr>
        <w:pStyle w:val="Corpotesto"/>
        <w:numPr>
          <w:ilvl w:val="0"/>
          <w:numId w:val="9"/>
        </w:numPr>
        <w:ind w:right="141"/>
        <w:jc w:val="both"/>
        <w:rPr>
          <w:rFonts w:ascii="Arial" w:hAnsi="Arial" w:cs="Arial"/>
          <w:caps/>
        </w:rPr>
      </w:pPr>
      <w:r w:rsidRPr="00A202CA">
        <w:rPr>
          <w:rFonts w:ascii="Arial" w:hAnsi="Arial" w:cs="Arial"/>
        </w:rPr>
        <w:t xml:space="preserve">Frequenza, nell’anno scolastico </w:t>
      </w:r>
      <w:r w:rsidR="00737B32">
        <w:rPr>
          <w:rFonts w:ascii="Arial" w:hAnsi="Arial" w:cs="Arial"/>
        </w:rPr>
        <w:t>2025-2026</w:t>
      </w:r>
      <w:r w:rsidRPr="00A202CA">
        <w:rPr>
          <w:rFonts w:ascii="Arial" w:hAnsi="Arial" w:cs="Arial"/>
        </w:rPr>
        <w:t xml:space="preserve">, presso gli istituti di Istruzione secondaria di I e II </w:t>
      </w:r>
      <w:r w:rsidR="00D95E70" w:rsidRPr="00A202CA">
        <w:rPr>
          <w:rFonts w:ascii="Arial" w:hAnsi="Arial" w:cs="Arial"/>
        </w:rPr>
        <w:t>grado, statali e</w:t>
      </w:r>
      <w:r w:rsidRPr="00A202CA">
        <w:rPr>
          <w:rFonts w:ascii="Arial" w:hAnsi="Arial" w:cs="Arial"/>
        </w:rPr>
        <w:t xml:space="preserve"> paritari;</w:t>
      </w:r>
    </w:p>
    <w:p w14:paraId="0274731D" w14:textId="77777777" w:rsidR="00A36F9F" w:rsidRPr="00A202CA" w:rsidRDefault="00A36F9F" w:rsidP="00DB6122">
      <w:pPr>
        <w:pStyle w:val="Corpotesto"/>
        <w:ind w:right="141"/>
        <w:jc w:val="both"/>
        <w:rPr>
          <w:rFonts w:ascii="Arial" w:hAnsi="Arial" w:cs="Arial"/>
          <w:u w:val="single"/>
        </w:rPr>
      </w:pPr>
      <w:r w:rsidRPr="00A202CA">
        <w:rPr>
          <w:rFonts w:ascii="Arial" w:hAnsi="Arial" w:cs="Arial"/>
          <w:u w:val="single"/>
        </w:rPr>
        <w:t>Le domande devono essere corredate da:</w:t>
      </w:r>
    </w:p>
    <w:p w14:paraId="4870DDBA" w14:textId="4C069231" w:rsidR="00A36F9F" w:rsidRPr="00A202CA" w:rsidRDefault="00A36F9F" w:rsidP="00DB6122">
      <w:pPr>
        <w:pStyle w:val="Corpotesto"/>
        <w:numPr>
          <w:ilvl w:val="0"/>
          <w:numId w:val="8"/>
        </w:numPr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>Attestazione ISEE</w:t>
      </w:r>
      <w:r w:rsidR="00D95E70" w:rsidRPr="00A202CA">
        <w:rPr>
          <w:rFonts w:ascii="Arial" w:hAnsi="Arial" w:cs="Arial"/>
        </w:rPr>
        <w:t xml:space="preserve"> in corso di validità, rilasciata gratuitamente dai CAAF, per quanto attiene</w:t>
      </w:r>
      <w:r w:rsidR="00DB6122">
        <w:rPr>
          <w:rFonts w:ascii="Arial" w:hAnsi="Arial" w:cs="Arial"/>
        </w:rPr>
        <w:t xml:space="preserve"> </w:t>
      </w:r>
      <w:r w:rsidR="00D95E70" w:rsidRPr="00A202CA">
        <w:rPr>
          <w:rFonts w:ascii="Arial" w:hAnsi="Arial" w:cs="Arial"/>
        </w:rPr>
        <w:t xml:space="preserve">la situazione economica del </w:t>
      </w:r>
      <w:r w:rsidR="00992660">
        <w:rPr>
          <w:rFonts w:ascii="Arial" w:hAnsi="Arial" w:cs="Arial"/>
        </w:rPr>
        <w:t>nucleo familiare dello studente</w:t>
      </w:r>
      <w:r w:rsidRPr="00A202CA">
        <w:rPr>
          <w:rFonts w:ascii="Arial" w:hAnsi="Arial" w:cs="Arial"/>
        </w:rPr>
        <w:t>;</w:t>
      </w:r>
    </w:p>
    <w:p w14:paraId="2CF6F946" w14:textId="3415618B" w:rsidR="00A36F9F" w:rsidRPr="00A202CA" w:rsidRDefault="00FB70BF" w:rsidP="00DB6122">
      <w:pPr>
        <w:pStyle w:val="Corpotesto"/>
        <w:numPr>
          <w:ilvl w:val="0"/>
          <w:numId w:val="8"/>
        </w:numPr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 xml:space="preserve">Documentazione giustificativa </w:t>
      </w:r>
      <w:r w:rsidR="00A36F9F" w:rsidRPr="00A202CA">
        <w:rPr>
          <w:rFonts w:ascii="Arial" w:hAnsi="Arial" w:cs="Arial"/>
        </w:rPr>
        <w:t>delle spese effettivamente sostenute</w:t>
      </w:r>
      <w:r w:rsidRPr="00A202CA">
        <w:rPr>
          <w:rFonts w:ascii="Arial" w:hAnsi="Arial" w:cs="Arial"/>
        </w:rPr>
        <w:t xml:space="preserve"> dalle famiglie per l’acquisto dei libri di testo </w:t>
      </w:r>
      <w:r w:rsidR="00737B32">
        <w:rPr>
          <w:rFonts w:ascii="Arial" w:hAnsi="Arial" w:cs="Arial"/>
        </w:rPr>
        <w:t xml:space="preserve">attraverso </w:t>
      </w:r>
      <w:r w:rsidR="00737B32" w:rsidRPr="00C777AB">
        <w:rPr>
          <w:rFonts w:ascii="Arial" w:hAnsi="Arial" w:cs="Arial"/>
          <w:b/>
          <w:bCs/>
          <w:u w:val="single"/>
        </w:rPr>
        <w:t>fattura elettronica</w:t>
      </w:r>
      <w:r w:rsidR="00737B32">
        <w:rPr>
          <w:rFonts w:ascii="Arial" w:hAnsi="Arial" w:cs="Arial"/>
        </w:rPr>
        <w:t xml:space="preserve"> </w:t>
      </w:r>
      <w:r w:rsidRPr="00A202CA">
        <w:rPr>
          <w:rFonts w:ascii="Arial" w:hAnsi="Arial" w:cs="Arial"/>
        </w:rPr>
        <w:t>(</w:t>
      </w:r>
      <w:r w:rsidR="00A36F9F" w:rsidRPr="00A202CA">
        <w:rPr>
          <w:rFonts w:ascii="Arial" w:hAnsi="Arial" w:cs="Arial"/>
        </w:rPr>
        <w:t>non è sufficiente lo scontrino fiscale);</w:t>
      </w:r>
    </w:p>
    <w:p w14:paraId="19C5AE9A" w14:textId="53D32B42" w:rsidR="00FB70BF" w:rsidRPr="00A202CA" w:rsidRDefault="00FB70BF" w:rsidP="00DB6122">
      <w:pPr>
        <w:pStyle w:val="Corpotesto"/>
        <w:numPr>
          <w:ilvl w:val="0"/>
          <w:numId w:val="8"/>
        </w:numPr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>Copia del documento di identità in corso di validità del soggetto richiedente che firma l’istanza di contributo.</w:t>
      </w:r>
    </w:p>
    <w:p w14:paraId="4FC7F7F3" w14:textId="1185E170" w:rsidR="009D3B83" w:rsidRPr="00A202CA" w:rsidRDefault="00A36F9F" w:rsidP="00DB6122">
      <w:pPr>
        <w:pStyle w:val="Corpotesto"/>
        <w:ind w:right="141"/>
        <w:jc w:val="center"/>
        <w:rPr>
          <w:rFonts w:ascii="Arial" w:hAnsi="Arial" w:cs="Arial"/>
          <w:b/>
        </w:rPr>
      </w:pPr>
      <w:r w:rsidRPr="00A202CA">
        <w:rPr>
          <w:rFonts w:ascii="Arial" w:hAnsi="Arial" w:cs="Arial"/>
          <w:b/>
        </w:rPr>
        <w:t>Le</w:t>
      </w:r>
      <w:r w:rsidR="005F7D01" w:rsidRPr="00A202CA">
        <w:rPr>
          <w:rFonts w:ascii="Arial" w:hAnsi="Arial" w:cs="Arial"/>
          <w:b/>
        </w:rPr>
        <w:t xml:space="preserve"> domande d</w:t>
      </w:r>
      <w:r w:rsidR="009D3B83" w:rsidRPr="00A202CA">
        <w:rPr>
          <w:rFonts w:ascii="Arial" w:hAnsi="Arial" w:cs="Arial"/>
          <w:b/>
        </w:rPr>
        <w:t>ovr</w:t>
      </w:r>
      <w:r w:rsidR="00DB6122">
        <w:rPr>
          <w:rFonts w:ascii="Arial" w:hAnsi="Arial" w:cs="Arial"/>
          <w:b/>
        </w:rPr>
        <w:t>anno</w:t>
      </w:r>
      <w:r w:rsidR="005F7D01" w:rsidRPr="00A202CA">
        <w:rPr>
          <w:rFonts w:ascii="Arial" w:hAnsi="Arial" w:cs="Arial"/>
          <w:b/>
        </w:rPr>
        <w:t xml:space="preserve"> essere presentate </w:t>
      </w:r>
      <w:r w:rsidR="009D3B83" w:rsidRPr="00A202CA">
        <w:rPr>
          <w:rFonts w:ascii="Arial" w:hAnsi="Arial" w:cs="Arial"/>
          <w:b/>
        </w:rPr>
        <w:t xml:space="preserve">al proprio comune di residenza </w:t>
      </w:r>
    </w:p>
    <w:p w14:paraId="45801359" w14:textId="2477CF06" w:rsidR="00D95E70" w:rsidRDefault="005F7D01" w:rsidP="00DB6122">
      <w:pPr>
        <w:pStyle w:val="Corpotesto"/>
        <w:ind w:right="141"/>
        <w:jc w:val="center"/>
        <w:rPr>
          <w:rFonts w:ascii="Arial" w:hAnsi="Arial" w:cs="Arial"/>
          <w:b/>
          <w:u w:val="single"/>
        </w:rPr>
      </w:pPr>
      <w:r w:rsidRPr="00A202CA">
        <w:rPr>
          <w:rFonts w:ascii="Arial" w:hAnsi="Arial" w:cs="Arial"/>
          <w:b/>
          <w:u w:val="single"/>
        </w:rPr>
        <w:t xml:space="preserve">ENTRO IL </w:t>
      </w:r>
      <w:r w:rsidR="009D3B83" w:rsidRPr="00A202CA">
        <w:rPr>
          <w:rFonts w:ascii="Arial" w:hAnsi="Arial" w:cs="Arial"/>
          <w:b/>
          <w:u w:val="single"/>
        </w:rPr>
        <w:t xml:space="preserve"> </w:t>
      </w:r>
      <w:r w:rsidR="00737B32">
        <w:rPr>
          <w:rFonts w:ascii="Arial" w:hAnsi="Arial" w:cs="Arial"/>
          <w:b/>
          <w:u w:val="single"/>
        </w:rPr>
        <w:t>12 SETTEMRE 2025</w:t>
      </w:r>
    </w:p>
    <w:p w14:paraId="5D7310A7" w14:textId="5E227A0C" w:rsidR="00A62949" w:rsidRDefault="005F7D01" w:rsidP="00DB6122">
      <w:pPr>
        <w:pStyle w:val="Corpotesto"/>
        <w:ind w:right="141"/>
        <w:jc w:val="both"/>
        <w:rPr>
          <w:rFonts w:ascii="Arial" w:hAnsi="Arial" w:cs="Arial"/>
        </w:rPr>
      </w:pPr>
      <w:r w:rsidRPr="00A202CA">
        <w:rPr>
          <w:rFonts w:ascii="Arial" w:hAnsi="Arial" w:cs="Arial"/>
        </w:rPr>
        <w:t>I moduli per presentare le istanze</w:t>
      </w:r>
      <w:r w:rsidR="00F12871" w:rsidRPr="00A202CA">
        <w:rPr>
          <w:rFonts w:ascii="Arial" w:hAnsi="Arial" w:cs="Arial"/>
        </w:rPr>
        <w:t xml:space="preserve"> sono in distribuzione sul sito </w:t>
      </w:r>
      <w:r w:rsidR="009D3B83" w:rsidRPr="00A202CA">
        <w:rPr>
          <w:rFonts w:ascii="Arial" w:hAnsi="Arial" w:cs="Arial"/>
        </w:rPr>
        <w:t xml:space="preserve">istituzionale del Comune di Supino e sul sito </w:t>
      </w:r>
      <w:r w:rsidR="00F12871" w:rsidRPr="00A202CA">
        <w:rPr>
          <w:rFonts w:ascii="Arial" w:hAnsi="Arial" w:cs="Arial"/>
        </w:rPr>
        <w:t>ufficiale della Regione Lazio</w:t>
      </w:r>
      <w:r w:rsidR="00DB6122">
        <w:rPr>
          <w:rFonts w:ascii="Arial" w:hAnsi="Arial" w:cs="Arial"/>
        </w:rPr>
        <w:t>.</w:t>
      </w:r>
    </w:p>
    <w:p w14:paraId="29EBA539" w14:textId="77777777" w:rsidR="00481AF3" w:rsidRDefault="00A62949" w:rsidP="00481AF3">
      <w:pPr>
        <w:pStyle w:val="Corpotes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Supino, lì </w:t>
      </w:r>
    </w:p>
    <w:p w14:paraId="0C0034FE" w14:textId="77777777" w:rsidR="00706CBE" w:rsidRDefault="00706CBE" w:rsidP="00706CBE">
      <w:pPr>
        <w:pStyle w:val="Corpotesto"/>
        <w:ind w:right="141"/>
        <w:jc w:val="both"/>
        <w:rPr>
          <w:rFonts w:ascii="Arial" w:hAnsi="Arial" w:cs="Arial"/>
        </w:rPr>
      </w:pPr>
    </w:p>
    <w:p w14:paraId="78C5C96D" w14:textId="3D128EE1" w:rsidR="00DB6122" w:rsidRPr="00481AF3" w:rsidRDefault="00DB6122" w:rsidP="00706CBE">
      <w:pPr>
        <w:pStyle w:val="Corpotes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481AF3">
        <w:rPr>
          <w:rFonts w:ascii="Arial" w:hAnsi="Arial" w:cs="Arial"/>
          <w:i/>
          <w:sz w:val="20"/>
          <w:szCs w:val="20"/>
        </w:rPr>
        <w:t>IL CONSIGLIERE con DELEGA</w:t>
      </w:r>
      <w:r>
        <w:rPr>
          <w:rFonts w:ascii="Arial" w:hAnsi="Arial" w:cs="Arial"/>
          <w:i/>
          <w:sz w:val="20"/>
          <w:szCs w:val="20"/>
        </w:rPr>
        <w:tab/>
      </w:r>
      <w:r w:rsidR="00706CBE">
        <w:rPr>
          <w:rFonts w:ascii="Arial" w:hAnsi="Arial" w:cs="Arial"/>
          <w:i/>
          <w:sz w:val="20"/>
          <w:szCs w:val="20"/>
        </w:rPr>
        <w:t xml:space="preserve">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DB6122">
        <w:rPr>
          <w:rFonts w:ascii="Arial" w:hAnsi="Arial" w:cs="Arial"/>
          <w:i/>
          <w:sz w:val="20"/>
          <w:szCs w:val="20"/>
        </w:rPr>
        <w:t>IL SINDACO</w:t>
      </w:r>
    </w:p>
    <w:p w14:paraId="4D8A10F7" w14:textId="30138E7F" w:rsidR="00F13CA3" w:rsidRDefault="00481AF3" w:rsidP="00F13CA3">
      <w:pPr>
        <w:pStyle w:val="Corpotesto"/>
        <w:spacing w:after="0"/>
        <w:ind w:righ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A62949" w:rsidRPr="00DB612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Alla SCUOLA</w:t>
      </w:r>
      <w:r w:rsidR="00A62949">
        <w:rPr>
          <w:rFonts w:ascii="Arial" w:hAnsi="Arial" w:cs="Arial"/>
          <w:i/>
        </w:rPr>
        <w:t xml:space="preserve">         </w:t>
      </w:r>
    </w:p>
    <w:p w14:paraId="1473BC85" w14:textId="210E961B" w:rsidR="00BD7086" w:rsidRPr="00F13CA3" w:rsidRDefault="00C777AB" w:rsidP="00F13CA3">
      <w:pPr>
        <w:pStyle w:val="Corpotesto"/>
        <w:spacing w:after="0"/>
        <w:ind w:right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Massimo </w:t>
      </w:r>
      <w:r w:rsidRPr="00C777AB">
        <w:rPr>
          <w:rFonts w:ascii="Arial" w:hAnsi="Arial" w:cs="Arial"/>
          <w:b/>
          <w:bCs/>
          <w:i/>
        </w:rPr>
        <w:t xml:space="preserve">CERILLI </w:t>
      </w:r>
      <w:r w:rsidR="00FB70BF" w:rsidRPr="00A202CA">
        <w:rPr>
          <w:rFonts w:ascii="Arial" w:hAnsi="Arial" w:cs="Arial"/>
          <w:i/>
        </w:rPr>
        <w:tab/>
      </w:r>
      <w:r w:rsidR="00FB70BF" w:rsidRPr="00A202CA">
        <w:rPr>
          <w:rFonts w:ascii="Arial" w:hAnsi="Arial" w:cs="Arial"/>
          <w:i/>
        </w:rPr>
        <w:tab/>
      </w:r>
      <w:r w:rsidR="00FB70BF" w:rsidRPr="00A202CA">
        <w:rPr>
          <w:rFonts w:ascii="Arial" w:hAnsi="Arial" w:cs="Arial"/>
          <w:i/>
        </w:rPr>
        <w:tab/>
      </w:r>
      <w:r w:rsidR="00DB6122">
        <w:rPr>
          <w:rFonts w:ascii="Arial" w:hAnsi="Arial" w:cs="Arial"/>
          <w:i/>
        </w:rPr>
        <w:tab/>
      </w:r>
      <w:r w:rsidR="00F13CA3">
        <w:rPr>
          <w:rFonts w:ascii="Arial" w:hAnsi="Arial" w:cs="Arial"/>
          <w:i/>
        </w:rPr>
        <w:tab/>
      </w:r>
      <w:r w:rsidR="00706CBE">
        <w:rPr>
          <w:rFonts w:ascii="Arial" w:hAnsi="Arial" w:cs="Arial"/>
          <w:i/>
        </w:rPr>
        <w:t xml:space="preserve">               </w:t>
      </w:r>
      <w:r w:rsidR="00F13CA3">
        <w:rPr>
          <w:rFonts w:ascii="Arial" w:hAnsi="Arial" w:cs="Arial"/>
          <w:i/>
        </w:rPr>
        <w:t>Dott</w:t>
      </w:r>
      <w:r w:rsidR="00A62949">
        <w:rPr>
          <w:rFonts w:ascii="Arial" w:hAnsi="Arial" w:cs="Arial"/>
        </w:rPr>
        <w:t xml:space="preserve">. Gianfranco </w:t>
      </w:r>
      <w:r w:rsidR="0017597D" w:rsidRPr="0017597D">
        <w:rPr>
          <w:rFonts w:ascii="Arial" w:hAnsi="Arial" w:cs="Arial"/>
          <w:b/>
          <w:bCs/>
        </w:rPr>
        <w:t>BARLETTA</w:t>
      </w:r>
      <w:r w:rsidR="005F7D01" w:rsidRPr="00FB70BF">
        <w:rPr>
          <w:rFonts w:ascii="Arial" w:hAnsi="Arial" w:cs="Arial"/>
        </w:rPr>
        <w:t xml:space="preserve"> </w:t>
      </w:r>
    </w:p>
    <w:sectPr w:rsidR="00BD7086" w:rsidRPr="00F13CA3" w:rsidSect="00DB6122">
      <w:pgSz w:w="11906" w:h="16838"/>
      <w:pgMar w:top="567" w:right="99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526F"/>
    <w:multiLevelType w:val="hybridMultilevel"/>
    <w:tmpl w:val="225EBA32"/>
    <w:lvl w:ilvl="0" w:tplc="D8EEBB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62C6E"/>
    <w:multiLevelType w:val="hybridMultilevel"/>
    <w:tmpl w:val="889C6F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2E7"/>
    <w:multiLevelType w:val="hybridMultilevel"/>
    <w:tmpl w:val="D8E8D528"/>
    <w:lvl w:ilvl="0" w:tplc="CDF47E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3D14B58"/>
    <w:multiLevelType w:val="hybridMultilevel"/>
    <w:tmpl w:val="7458DFB2"/>
    <w:lvl w:ilvl="0" w:tplc="B1824BA6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29061604"/>
    <w:multiLevelType w:val="hybridMultilevel"/>
    <w:tmpl w:val="F2F2E186"/>
    <w:lvl w:ilvl="0" w:tplc="A0DECF22">
      <w:start w:val="196"/>
      <w:numFmt w:val="decimalZero"/>
      <w:lvlText w:val="%1"/>
      <w:lvlJc w:val="left"/>
      <w:pPr>
        <w:tabs>
          <w:tab w:val="num" w:pos="8820"/>
        </w:tabs>
        <w:ind w:left="882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940"/>
        </w:tabs>
        <w:ind w:left="89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660"/>
        </w:tabs>
        <w:ind w:left="96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80"/>
        </w:tabs>
        <w:ind w:left="103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100"/>
        </w:tabs>
        <w:ind w:left="111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820"/>
        </w:tabs>
        <w:ind w:left="118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540"/>
        </w:tabs>
        <w:ind w:left="125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260"/>
        </w:tabs>
        <w:ind w:left="132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80"/>
        </w:tabs>
        <w:ind w:left="13980" w:hanging="180"/>
      </w:pPr>
    </w:lvl>
  </w:abstractNum>
  <w:abstractNum w:abstractNumId="5" w15:restartNumberingAfterBreak="0">
    <w:nsid w:val="5078593B"/>
    <w:multiLevelType w:val="hybridMultilevel"/>
    <w:tmpl w:val="8864D818"/>
    <w:lvl w:ilvl="0" w:tplc="601C6E14">
      <w:start w:val="198"/>
      <w:numFmt w:val="decimalZero"/>
      <w:lvlText w:val="%1"/>
      <w:lvlJc w:val="left"/>
      <w:pPr>
        <w:tabs>
          <w:tab w:val="num" w:pos="8460"/>
        </w:tabs>
        <w:ind w:left="8460" w:hanging="60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940"/>
        </w:tabs>
        <w:ind w:left="89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660"/>
        </w:tabs>
        <w:ind w:left="96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80"/>
        </w:tabs>
        <w:ind w:left="103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100"/>
        </w:tabs>
        <w:ind w:left="111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820"/>
        </w:tabs>
        <w:ind w:left="118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540"/>
        </w:tabs>
        <w:ind w:left="125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260"/>
        </w:tabs>
        <w:ind w:left="132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80"/>
        </w:tabs>
        <w:ind w:left="13980" w:hanging="180"/>
      </w:pPr>
    </w:lvl>
  </w:abstractNum>
  <w:abstractNum w:abstractNumId="6" w15:restartNumberingAfterBreak="0">
    <w:nsid w:val="554041E2"/>
    <w:multiLevelType w:val="hybridMultilevel"/>
    <w:tmpl w:val="2C484594"/>
    <w:lvl w:ilvl="0" w:tplc="F36E6092">
      <w:start w:val="1"/>
      <w:numFmt w:val="decimal"/>
      <w:lvlText w:val="%1)"/>
      <w:lvlJc w:val="left"/>
      <w:pPr>
        <w:tabs>
          <w:tab w:val="num" w:pos="2710"/>
        </w:tabs>
        <w:ind w:left="271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010"/>
        </w:tabs>
        <w:ind w:left="30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30"/>
        </w:tabs>
        <w:ind w:left="37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50"/>
        </w:tabs>
        <w:ind w:left="44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70"/>
        </w:tabs>
        <w:ind w:left="51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90"/>
        </w:tabs>
        <w:ind w:left="58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10"/>
        </w:tabs>
        <w:ind w:left="66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30"/>
        </w:tabs>
        <w:ind w:left="73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50"/>
        </w:tabs>
        <w:ind w:left="8050" w:hanging="180"/>
      </w:pPr>
    </w:lvl>
  </w:abstractNum>
  <w:abstractNum w:abstractNumId="7" w15:restartNumberingAfterBreak="0">
    <w:nsid w:val="64B11E7B"/>
    <w:multiLevelType w:val="hybridMultilevel"/>
    <w:tmpl w:val="422037A0"/>
    <w:lvl w:ilvl="0" w:tplc="936E8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430B8B"/>
    <w:multiLevelType w:val="hybridMultilevel"/>
    <w:tmpl w:val="ED14CEE8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807702042">
    <w:abstractNumId w:val="3"/>
  </w:num>
  <w:num w:numId="2" w16cid:durableId="956331857">
    <w:abstractNumId w:val="4"/>
  </w:num>
  <w:num w:numId="3" w16cid:durableId="1454210924">
    <w:abstractNumId w:val="5"/>
  </w:num>
  <w:num w:numId="4" w16cid:durableId="644166926">
    <w:abstractNumId w:val="6"/>
  </w:num>
  <w:num w:numId="5" w16cid:durableId="493183063">
    <w:abstractNumId w:val="2"/>
  </w:num>
  <w:num w:numId="6" w16cid:durableId="36317317">
    <w:abstractNumId w:val="0"/>
  </w:num>
  <w:num w:numId="7" w16cid:durableId="1361708205">
    <w:abstractNumId w:val="7"/>
  </w:num>
  <w:num w:numId="8" w16cid:durableId="1234463439">
    <w:abstractNumId w:val="1"/>
  </w:num>
  <w:num w:numId="9" w16cid:durableId="1143237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C5"/>
    <w:rsid w:val="00004EAF"/>
    <w:rsid w:val="000146EB"/>
    <w:rsid w:val="00081760"/>
    <w:rsid w:val="000905AE"/>
    <w:rsid w:val="00092BF0"/>
    <w:rsid w:val="000C4833"/>
    <w:rsid w:val="000C620D"/>
    <w:rsid w:val="000D27DB"/>
    <w:rsid w:val="001154F2"/>
    <w:rsid w:val="001415E0"/>
    <w:rsid w:val="00142448"/>
    <w:rsid w:val="00153FEA"/>
    <w:rsid w:val="0017597D"/>
    <w:rsid w:val="00180BA5"/>
    <w:rsid w:val="00192B8A"/>
    <w:rsid w:val="001973B6"/>
    <w:rsid w:val="001C7B8D"/>
    <w:rsid w:val="002146D1"/>
    <w:rsid w:val="002223F6"/>
    <w:rsid w:val="00271CA0"/>
    <w:rsid w:val="00280E7C"/>
    <w:rsid w:val="002A0937"/>
    <w:rsid w:val="002C51BC"/>
    <w:rsid w:val="002D4DEB"/>
    <w:rsid w:val="002F51E1"/>
    <w:rsid w:val="00302A3A"/>
    <w:rsid w:val="00312BD9"/>
    <w:rsid w:val="00316CAB"/>
    <w:rsid w:val="00346B7D"/>
    <w:rsid w:val="00360991"/>
    <w:rsid w:val="003B0D24"/>
    <w:rsid w:val="003C2807"/>
    <w:rsid w:val="003C4F99"/>
    <w:rsid w:val="00446859"/>
    <w:rsid w:val="0047124D"/>
    <w:rsid w:val="00481AF3"/>
    <w:rsid w:val="004A12B4"/>
    <w:rsid w:val="004D682D"/>
    <w:rsid w:val="00505650"/>
    <w:rsid w:val="00535490"/>
    <w:rsid w:val="0054344B"/>
    <w:rsid w:val="005644AF"/>
    <w:rsid w:val="005768DE"/>
    <w:rsid w:val="005A4A9E"/>
    <w:rsid w:val="005B50D3"/>
    <w:rsid w:val="005F724E"/>
    <w:rsid w:val="005F7D01"/>
    <w:rsid w:val="00601E3C"/>
    <w:rsid w:val="0062346C"/>
    <w:rsid w:val="0065010D"/>
    <w:rsid w:val="006A4502"/>
    <w:rsid w:val="006B508D"/>
    <w:rsid w:val="006C39C3"/>
    <w:rsid w:val="0070188B"/>
    <w:rsid w:val="00706CBE"/>
    <w:rsid w:val="00730D32"/>
    <w:rsid w:val="00737B32"/>
    <w:rsid w:val="00743602"/>
    <w:rsid w:val="00760059"/>
    <w:rsid w:val="0076139E"/>
    <w:rsid w:val="00776FA8"/>
    <w:rsid w:val="00777CC9"/>
    <w:rsid w:val="007C244B"/>
    <w:rsid w:val="007C2A14"/>
    <w:rsid w:val="007C6FAB"/>
    <w:rsid w:val="0081469A"/>
    <w:rsid w:val="00847C5F"/>
    <w:rsid w:val="00871788"/>
    <w:rsid w:val="008973B9"/>
    <w:rsid w:val="008E3B1F"/>
    <w:rsid w:val="009225E3"/>
    <w:rsid w:val="0093342F"/>
    <w:rsid w:val="00985BF1"/>
    <w:rsid w:val="00986394"/>
    <w:rsid w:val="00992660"/>
    <w:rsid w:val="00995900"/>
    <w:rsid w:val="00996DE7"/>
    <w:rsid w:val="009A3B90"/>
    <w:rsid w:val="009D3B83"/>
    <w:rsid w:val="009F2364"/>
    <w:rsid w:val="00A14632"/>
    <w:rsid w:val="00A202CA"/>
    <w:rsid w:val="00A36F9F"/>
    <w:rsid w:val="00A517C5"/>
    <w:rsid w:val="00A616D4"/>
    <w:rsid w:val="00A62949"/>
    <w:rsid w:val="00B23A9E"/>
    <w:rsid w:val="00B44681"/>
    <w:rsid w:val="00B63922"/>
    <w:rsid w:val="00BA3009"/>
    <w:rsid w:val="00BB4A4A"/>
    <w:rsid w:val="00BD7047"/>
    <w:rsid w:val="00BD7086"/>
    <w:rsid w:val="00BE10CD"/>
    <w:rsid w:val="00C2593D"/>
    <w:rsid w:val="00C43D3E"/>
    <w:rsid w:val="00C57DAA"/>
    <w:rsid w:val="00C63660"/>
    <w:rsid w:val="00C777AB"/>
    <w:rsid w:val="00C8399F"/>
    <w:rsid w:val="00CA6ACB"/>
    <w:rsid w:val="00CE1516"/>
    <w:rsid w:val="00CE1922"/>
    <w:rsid w:val="00CF0112"/>
    <w:rsid w:val="00D175FD"/>
    <w:rsid w:val="00D56BA1"/>
    <w:rsid w:val="00D95E70"/>
    <w:rsid w:val="00DA6C9B"/>
    <w:rsid w:val="00DB6122"/>
    <w:rsid w:val="00DC1F5C"/>
    <w:rsid w:val="00DC4FFD"/>
    <w:rsid w:val="00DD4442"/>
    <w:rsid w:val="00E1765C"/>
    <w:rsid w:val="00ED6115"/>
    <w:rsid w:val="00EE369F"/>
    <w:rsid w:val="00F05920"/>
    <w:rsid w:val="00F12871"/>
    <w:rsid w:val="00F13CA3"/>
    <w:rsid w:val="00F15BE0"/>
    <w:rsid w:val="00F71776"/>
    <w:rsid w:val="00F94A58"/>
    <w:rsid w:val="00FA6E32"/>
    <w:rsid w:val="00FB35C4"/>
    <w:rsid w:val="00FB70BF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35EAF"/>
  <w15:docId w15:val="{A4BD961F-57A9-4181-88E7-D7FA66A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463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7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517C5"/>
    <w:pPr>
      <w:spacing w:after="120"/>
    </w:pPr>
  </w:style>
  <w:style w:type="paragraph" w:styleId="Data">
    <w:name w:val="Date"/>
    <w:basedOn w:val="Normale"/>
    <w:next w:val="Normale"/>
    <w:rsid w:val="00A517C5"/>
  </w:style>
  <w:style w:type="paragraph" w:styleId="Formuladichiusura">
    <w:name w:val="Closing"/>
    <w:basedOn w:val="Normale"/>
    <w:rsid w:val="00A517C5"/>
  </w:style>
  <w:style w:type="paragraph" w:styleId="Firma">
    <w:name w:val="Signature"/>
    <w:basedOn w:val="Normale"/>
    <w:rsid w:val="00A517C5"/>
  </w:style>
  <w:style w:type="character" w:styleId="Collegamentoipertestuale">
    <w:name w:val="Hyperlink"/>
    <w:basedOn w:val="Carpredefinitoparagrafo"/>
    <w:rsid w:val="005F7D01"/>
    <w:rPr>
      <w:color w:val="0000FF"/>
      <w:u w:val="single"/>
    </w:rPr>
  </w:style>
  <w:style w:type="paragraph" w:styleId="Testofumetto">
    <w:name w:val="Balloon Text"/>
    <w:basedOn w:val="Normale"/>
    <w:semiHidden/>
    <w:rsid w:val="00BD70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1B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37B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“Lettere al C</vt:lpstr>
    </vt:vector>
  </TitlesOfParts>
  <Company>Hewlett-Packard Company</Company>
  <LinksUpToDate>false</LinksUpToDate>
  <CharactersWithSpaces>2406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http://www.comunesupino.it/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“Lettere al C</dc:title>
  <dc:creator>.</dc:creator>
  <cp:lastModifiedBy>Alessia Di Palma</cp:lastModifiedBy>
  <cp:revision>3</cp:revision>
  <cp:lastPrinted>2021-06-29T15:32:00Z</cp:lastPrinted>
  <dcterms:created xsi:type="dcterms:W3CDTF">2025-07-11T09:04:00Z</dcterms:created>
  <dcterms:modified xsi:type="dcterms:W3CDTF">2025-07-11T09:48:00Z</dcterms:modified>
</cp:coreProperties>
</file>